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A810E6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A810E6" w:rsidRPr="00A810E6" w:rsidRDefault="00A810E6" w:rsidP="00A810E6">
      <w:pPr>
        <w:rPr>
          <w:lang w:eastAsia="en-GB"/>
        </w:rPr>
      </w:pPr>
    </w:p>
    <w:p w:rsidR="00A810E6" w:rsidRPr="00A810E6" w:rsidRDefault="00A810E6" w:rsidP="00A810E6">
      <w:pPr>
        <w:rPr>
          <w:lang w:eastAsia="en-GB"/>
        </w:rPr>
      </w:pPr>
    </w:p>
    <w:p w:rsidR="00A810E6" w:rsidRPr="00A810E6" w:rsidRDefault="00A810E6" w:rsidP="00A810E6">
      <w:pPr>
        <w:rPr>
          <w:lang w:eastAsia="en-GB"/>
        </w:rPr>
      </w:pPr>
    </w:p>
    <w:p w:rsidR="00A810E6" w:rsidRPr="002F5430" w:rsidRDefault="00A810E6" w:rsidP="00A810E6">
      <w:pPr>
        <w:jc w:val="center"/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</w:pPr>
      <w:r w:rsidRPr="002F5430"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  <w:t>PRICE LIST</w:t>
      </w:r>
    </w:p>
    <w:p w:rsidR="00A810E6" w:rsidRPr="00A810E6" w:rsidRDefault="00A810E6" w:rsidP="00A810E6">
      <w:pPr>
        <w:rPr>
          <w:lang w:eastAsia="en-GB"/>
        </w:rPr>
      </w:pPr>
    </w:p>
    <w:p w:rsidR="00A810E6" w:rsidRDefault="00A810E6" w:rsidP="00A810E6">
      <w:pPr>
        <w:rPr>
          <w:lang w:eastAsia="en-GB"/>
        </w:rPr>
      </w:pPr>
    </w:p>
    <w:tbl>
      <w:tblPr>
        <w:tblW w:w="6626" w:type="dxa"/>
        <w:jc w:val="center"/>
        <w:tblInd w:w="96" w:type="dxa"/>
        <w:tblLook w:val="04A0"/>
      </w:tblPr>
      <w:tblGrid>
        <w:gridCol w:w="4097"/>
        <w:gridCol w:w="2529"/>
      </w:tblGrid>
      <w:tr w:rsidR="00A810E6" w:rsidRPr="00A810E6" w:rsidTr="00A810E6">
        <w:trPr>
          <w:trHeight w:val="390"/>
          <w:jc w:val="center"/>
        </w:trPr>
        <w:tc>
          <w:tcPr>
            <w:tcW w:w="4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A810E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PRODUCT NAME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A810E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PRICE IN $ USD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10W Mark-I Bollard Light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14.91 $ / Piece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10W BOTTLE BOLLARD LIGHT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16.27 $ / Piece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10W Triangle Bollard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$ 9.82 / Piece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10w Cobra Led Bollard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$ 21.41 / Piece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10w Root Bollard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$ 23.82 / Piece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10W Bollard Light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$ 16.14 / Piece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10w Rectangular Bollard Light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$ 16.27 / Piece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10W NEXA - I BOLLARD LIGHT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$ 7.84 / Piece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10W NEXA - III BOLLARD LIGHT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$ 6.87 / Piece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Path Lighting Enclosures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$ 7.07 / Start Prices</w:t>
            </w:r>
          </w:p>
        </w:tc>
      </w:tr>
      <w:tr w:rsidR="00A810E6" w:rsidRPr="00A810E6" w:rsidTr="00A810E6">
        <w:trPr>
          <w:trHeight w:val="56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Waves down lights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$ 7.22 / Start Price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Cool down light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$ 7.01 / Start Prices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5-10w Laura Round COB DL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$ 4.53 / Pieces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5-10w Laura Square COB DL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$ 4.53 / Pieces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10-15w Elegant Round COB DL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$ 4.21 / Pieces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10-15w Elegant Square COB DL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$ 3.98 / Pieces</w:t>
            </w:r>
          </w:p>
        </w:tc>
      </w:tr>
      <w:tr w:rsidR="00A810E6" w:rsidRPr="00A810E6" w:rsidTr="00A810E6">
        <w:trPr>
          <w:trHeight w:val="315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10-15w Elegant Round COB DL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$ 4.49 / Pieces</w:t>
            </w:r>
          </w:p>
        </w:tc>
      </w:tr>
      <w:tr w:rsidR="00A810E6" w:rsidRPr="00A810E6" w:rsidTr="00A810E6">
        <w:trPr>
          <w:trHeight w:val="330"/>
          <w:jc w:val="center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10-15w Elegant Square COB DL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0E6" w:rsidRPr="00A810E6" w:rsidRDefault="00A810E6" w:rsidP="00A810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810E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$ 4.35 / Pieces</w:t>
            </w:r>
          </w:p>
        </w:tc>
      </w:tr>
    </w:tbl>
    <w:p w:rsidR="001C2ADF" w:rsidRPr="00A810E6" w:rsidRDefault="001C2ADF" w:rsidP="00A810E6">
      <w:pPr>
        <w:rPr>
          <w:lang w:eastAsia="en-GB"/>
        </w:rPr>
      </w:pPr>
    </w:p>
    <w:sectPr w:rsidR="001C2ADF" w:rsidRPr="00A810E6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D26" w:rsidRDefault="00103D26" w:rsidP="00D16050">
      <w:pPr>
        <w:spacing w:after="0"/>
      </w:pPr>
      <w:r>
        <w:separator/>
      </w:r>
    </w:p>
  </w:endnote>
  <w:endnote w:type="continuationSeparator" w:id="1">
    <w:p w:rsidR="00103D26" w:rsidRDefault="00103D26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0474CF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0474CF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A810E6">
              <w:rPr>
                <w:b/>
                <w:bCs/>
                <w:noProof/>
                <w:color w:val="0070C0"/>
                <w:sz w:val="20"/>
              </w:rPr>
              <w:t>1</w:t>
            </w:r>
            <w:r w:rsidR="000474CF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0474CF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0474CF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A810E6">
              <w:rPr>
                <w:b/>
                <w:bCs/>
                <w:noProof/>
                <w:color w:val="0070C0"/>
                <w:sz w:val="20"/>
              </w:rPr>
              <w:t>1</w:t>
            </w:r>
            <w:r w:rsidR="000474CF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D26" w:rsidRDefault="00103D26" w:rsidP="00D16050">
      <w:pPr>
        <w:spacing w:after="0"/>
      </w:pPr>
      <w:r>
        <w:separator/>
      </w:r>
    </w:p>
  </w:footnote>
  <w:footnote w:type="continuationSeparator" w:id="1">
    <w:p w:rsidR="00103D26" w:rsidRDefault="00103D26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474CF"/>
    <w:rsid w:val="00103D26"/>
    <w:rsid w:val="001C2ADF"/>
    <w:rsid w:val="00201BCB"/>
    <w:rsid w:val="00715FD0"/>
    <w:rsid w:val="00896454"/>
    <w:rsid w:val="00971306"/>
    <w:rsid w:val="00994880"/>
    <w:rsid w:val="00A810E6"/>
    <w:rsid w:val="00AF1622"/>
    <w:rsid w:val="00C810DA"/>
    <w:rsid w:val="00D16050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2019-02-11T09:46:00Z</dcterms:modified>
</cp:coreProperties>
</file>