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325B8B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325B8B" w:rsidRPr="00325B8B" w:rsidRDefault="00325B8B" w:rsidP="00325B8B">
      <w:pPr>
        <w:pStyle w:val="NoSpacing"/>
      </w:pPr>
      <w:r w:rsidRPr="00325B8B">
        <w:t>PRICE LIST</w:t>
      </w:r>
    </w:p>
    <w:p w:rsidR="00325B8B" w:rsidRPr="00325B8B" w:rsidRDefault="00325B8B" w:rsidP="00325B8B">
      <w:pPr>
        <w:pStyle w:val="NoSpacing"/>
      </w:pPr>
    </w:p>
    <w:tbl>
      <w:tblPr>
        <w:tblW w:w="8919" w:type="dxa"/>
        <w:tblInd w:w="96" w:type="dxa"/>
        <w:tblLook w:val="04A0"/>
      </w:tblPr>
      <w:tblGrid>
        <w:gridCol w:w="1078"/>
        <w:gridCol w:w="2808"/>
        <w:gridCol w:w="1505"/>
        <w:gridCol w:w="1595"/>
        <w:gridCol w:w="1933"/>
      </w:tblGrid>
      <w:tr w:rsidR="00325B8B" w:rsidRPr="00325B8B" w:rsidTr="00325B8B">
        <w:trPr>
          <w:trHeight w:val="585"/>
        </w:trPr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Arial Black" w:eastAsia="Times New Roman" w:hAnsi="Arial Black" w:cs="Calibri"/>
                <w:b/>
                <w:bCs/>
                <w:lang w:val="en-US"/>
              </w:rPr>
            </w:pPr>
            <w:r w:rsidRPr="00325B8B">
              <w:rPr>
                <w:rFonts w:ascii="Arial Black" w:eastAsia="Times New Roman" w:hAnsi="Arial Black" w:cs="Calibri"/>
                <w:b/>
                <w:bCs/>
                <w:lang w:val="en-US"/>
              </w:rPr>
              <w:t>S.NO.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Arial Black" w:eastAsia="Times New Roman" w:hAnsi="Arial Black" w:cs="Calibri"/>
                <w:b/>
                <w:bCs/>
                <w:lang w:val="en-US"/>
              </w:rPr>
            </w:pPr>
            <w:r w:rsidRPr="00325B8B">
              <w:rPr>
                <w:rFonts w:ascii="Arial Black" w:eastAsia="Times New Roman" w:hAnsi="Arial Black" w:cs="Calibri"/>
                <w:b/>
                <w:bCs/>
                <w:lang w:val="en-US"/>
              </w:rPr>
              <w:t>BRAND NAME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Arial Black" w:eastAsia="Times New Roman" w:hAnsi="Arial Black" w:cs="Calibri"/>
                <w:b/>
                <w:bCs/>
                <w:lang w:val="en-US"/>
              </w:rPr>
            </w:pPr>
            <w:r w:rsidRPr="00325B8B">
              <w:rPr>
                <w:rFonts w:ascii="Arial Black" w:eastAsia="Times New Roman" w:hAnsi="Arial Black" w:cs="Calibri"/>
                <w:b/>
                <w:bCs/>
                <w:lang w:val="en-US"/>
              </w:rPr>
              <w:t>PACKING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Arial Black" w:eastAsia="Times New Roman" w:hAnsi="Arial Black" w:cs="Calibri"/>
                <w:b/>
                <w:bCs/>
                <w:lang w:val="en-US"/>
              </w:rPr>
            </w:pPr>
            <w:r w:rsidRPr="00325B8B">
              <w:rPr>
                <w:rFonts w:ascii="Arial Black" w:eastAsia="Times New Roman" w:hAnsi="Arial Black" w:cs="Calibri"/>
                <w:b/>
                <w:bCs/>
                <w:lang w:val="en-US"/>
              </w:rPr>
              <w:t>RATE PER PCS, INR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Arial Black" w:eastAsia="Times New Roman" w:hAnsi="Arial Black" w:cs="Calibri"/>
                <w:lang w:val="en-US"/>
              </w:rPr>
            </w:pPr>
            <w:r w:rsidRPr="00325B8B">
              <w:rPr>
                <w:rFonts w:ascii="Arial Black" w:eastAsia="Times New Roman" w:hAnsi="Arial Black" w:cs="Calibri"/>
                <w:lang w:val="en-US"/>
              </w:rPr>
              <w:t xml:space="preserve">QUANTITY 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Aloe Vera Juice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45/pcs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Amla Juice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40/pcs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Auterine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17/pcs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Autrine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 xml:space="preserve">50000 Capsule 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UP-Lift Gel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50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45/pcs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pcs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Feeliv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10*10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 xml:space="preserve">50000 Capsule 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Feeliv-DS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18/pcs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Feeliv -4U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10*10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12/pcs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 xml:space="preserve">50000 Capsule 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Feezyme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16/pcs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Globicfee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17/pcs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Gynofit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17/pcs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Green Coffee Extract Cap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120/pcs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Me-Slim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No-Diabetes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 xml:space="preserve">50,000 Capsule 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Pen-Go oil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Rapid Brain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17/pcs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Feeliv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16/pcs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Spirulina Capsule 500 mg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SX-Fast Oil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SX-Fast Plus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15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Trifala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40/pcs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Tulyavit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17/pcs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V-Again Gel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50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45/pcs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jar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Pen-Go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Tulsi Drop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Fecof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10.5/pcs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Neem Karela Jamun Ras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450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29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Naqabj Churan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Anti-Dandruff Shampoo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110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Neem Face Wash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110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Aloe Vera Face Wash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110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22/pcs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 xml:space="preserve">Herbal Toothpaste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100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5000 pcs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 xml:space="preserve">Atulya Kidney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60 tab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Atulya Hair Oil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Fat Go CAPSULE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60 CAP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80/pcs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50,000 Capsule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Neem With tulsi soap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100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pcs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39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Aloe vera with rose soap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100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28/pcs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3000pcs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Anti-Acne Cream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jar</w:t>
            </w:r>
          </w:p>
        </w:tc>
      </w:tr>
      <w:tr w:rsidR="00325B8B" w:rsidRPr="00325B8B" w:rsidTr="00325B8B">
        <w:trPr>
          <w:trHeight w:val="234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Brigh Cream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50 gm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25/pcs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jar</w:t>
            </w:r>
          </w:p>
        </w:tc>
      </w:tr>
      <w:tr w:rsidR="00325B8B" w:rsidRPr="00325B8B" w:rsidTr="00325B8B">
        <w:trPr>
          <w:trHeight w:val="246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42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25B8B">
              <w:rPr>
                <w:rFonts w:ascii="Cambria" w:eastAsia="Times New Roman" w:hAnsi="Cambria" w:cs="Calibri"/>
                <w:color w:val="000000"/>
                <w:lang w:val="en-US"/>
              </w:rPr>
              <w:t>Plet-Lets up syrup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200 ml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21/pcs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B8B" w:rsidRPr="00325B8B" w:rsidRDefault="00325B8B" w:rsidP="00325B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25B8B">
              <w:rPr>
                <w:rFonts w:ascii="Calibri" w:eastAsia="Times New Roman" w:hAnsi="Calibri" w:cs="Calibri"/>
                <w:color w:val="000000"/>
                <w:lang w:val="en-US"/>
              </w:rPr>
              <w:t>3000 Bottle</w:t>
            </w:r>
          </w:p>
        </w:tc>
      </w:tr>
    </w:tbl>
    <w:p w:rsidR="001C2ADF" w:rsidRPr="00325B8B" w:rsidRDefault="001C2ADF" w:rsidP="00325B8B">
      <w:pPr>
        <w:rPr>
          <w:lang w:eastAsia="en-GB"/>
        </w:rPr>
      </w:pPr>
    </w:p>
    <w:sectPr w:rsidR="001C2ADF" w:rsidRPr="00325B8B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0A5" w:rsidRDefault="002710A5" w:rsidP="00D16050">
      <w:pPr>
        <w:spacing w:after="0"/>
      </w:pPr>
      <w:r>
        <w:separator/>
      </w:r>
    </w:p>
  </w:endnote>
  <w:endnote w:type="continuationSeparator" w:id="1">
    <w:p w:rsidR="002710A5" w:rsidRDefault="002710A5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25B8B">
              <w:rPr>
                <w:b/>
                <w:bCs/>
                <w:noProof/>
                <w:color w:val="0070C0"/>
                <w:sz w:val="20"/>
              </w:rPr>
              <w:t>1</w: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25B8B">
              <w:rPr>
                <w:b/>
                <w:bCs/>
                <w:noProof/>
                <w:color w:val="0070C0"/>
                <w:sz w:val="20"/>
              </w:rPr>
              <w:t>1</w:t>
            </w:r>
            <w:r w:rsidR="00F259A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0A5" w:rsidRDefault="002710A5" w:rsidP="00D16050">
      <w:pPr>
        <w:spacing w:after="0"/>
      </w:pPr>
      <w:r>
        <w:separator/>
      </w:r>
    </w:p>
  </w:footnote>
  <w:footnote w:type="continuationSeparator" w:id="1">
    <w:p w:rsidR="002710A5" w:rsidRDefault="002710A5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710A5"/>
    <w:rsid w:val="00325B8B"/>
    <w:rsid w:val="00715FD0"/>
    <w:rsid w:val="00896454"/>
    <w:rsid w:val="00971306"/>
    <w:rsid w:val="00994880"/>
    <w:rsid w:val="00AF1622"/>
    <w:rsid w:val="00C810DA"/>
    <w:rsid w:val="00D16050"/>
    <w:rsid w:val="00F259A7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325B8B"/>
    <w:pPr>
      <w:spacing w:after="0"/>
      <w:jc w:val="center"/>
    </w:pPr>
    <w:rPr>
      <w:rFonts w:ascii="Times New Roman" w:hAnsi="Times New Roman" w:cs="Times New Roman"/>
      <w:b/>
      <w:color w:val="FF0000"/>
      <w:sz w:val="48"/>
      <w:szCs w:val="48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2019-02-08T08:59:00Z</dcterms:modified>
</cp:coreProperties>
</file>